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6526E" w14:textId="6E5EE295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.............................., dnia _ _. _ _. _ _ _ _ r.</w:t>
      </w:r>
    </w:p>
    <w:p w14:paraId="2D1D0D05" w14:textId="5D7E6CCE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</w:t>
      </w:r>
    </w:p>
    <w:p w14:paraId="4E894432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30A01AB" w14:textId="77777777"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osoby zobowiązanej do przechowywania</w:t>
      </w:r>
    </w:p>
    <w:p w14:paraId="31EEA5E2" w14:textId="77777777" w:rsidR="00DC6E9A" w:rsidRPr="00E4051D" w:rsidRDefault="00DC6E9A" w:rsidP="00DC6E9A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dokumentów związanych z oceną zgodności)</w:t>
      </w:r>
    </w:p>
    <w:p w14:paraId="2B5EA1C0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68701AA4" w14:textId="77777777" w:rsidR="00DC6E9A" w:rsidRPr="00E4051D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2FBAE1E4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2F78B947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45689D47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59668761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4D64853B" w14:textId="6996426B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Na podstawie art. 40g ust. 2/3/4/5</w:t>
      </w:r>
      <w:r w:rsidRPr="00E4051D">
        <w:rPr>
          <w:rFonts w:ascii="Arial" w:hAnsi="Arial" w:cs="Arial"/>
          <w:kern w:val="22"/>
          <w:szCs w:val="22"/>
          <w:vertAlign w:val="superscript"/>
        </w:rPr>
        <w:t>(*)</w:t>
      </w:r>
      <w:r w:rsidRPr="00E4051D">
        <w:rPr>
          <w:rFonts w:ascii="Arial" w:hAnsi="Arial" w:cs="Arial"/>
          <w:kern w:val="22"/>
          <w:szCs w:val="22"/>
        </w:rPr>
        <w:t xml:space="preserve"> w związku z art. 38 ust. 2 pkt 2 ustawy z dnia 30 sierpnia 2002 r. o systemie oceny zgodności </w:t>
      </w:r>
      <w:r w:rsidR="00963E45">
        <w:rPr>
          <w:rFonts w:ascii="Arial" w:hAnsi="Arial"/>
          <w:kern w:val="22"/>
          <w:szCs w:val="22"/>
        </w:rPr>
        <w:t>(Dz. U. z 2023 r. poz. 215)</w:t>
      </w:r>
    </w:p>
    <w:p w14:paraId="2457FEFA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5EDD8ECA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74BBD0A5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64402E0B" w14:textId="77777777"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1570C0" w:rsidRPr="00E4051D">
        <w:rPr>
          <w:rFonts w:ascii="Arial" w:hAnsi="Arial" w:cs="Arial"/>
          <w:b/>
          <w:kern w:val="22"/>
          <w:szCs w:val="22"/>
        </w:rPr>
        <w:t>przedstawienia następujących dokumentów:</w:t>
      </w:r>
    </w:p>
    <w:p w14:paraId="0D334F9D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…………………………………………………………………………………………………………………...……………………………………………………………….…………………………………………………</w:t>
      </w:r>
    </w:p>
    <w:p w14:paraId="0481F7EE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…………………………………………………………………………………………………………………,</w:t>
      </w:r>
    </w:p>
    <w:p w14:paraId="09111A4A" w14:textId="77777777" w:rsidR="001570C0" w:rsidRPr="00E4051D" w:rsidRDefault="001570C0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>(oznaczenie żądanych dokumentów)</w:t>
      </w:r>
    </w:p>
    <w:p w14:paraId="702A3E87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dotyczących wyrobu(</w:t>
      </w:r>
      <w:r w:rsidR="00626041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</w:p>
    <w:p w14:paraId="1FADC358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682BDC03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75A43F25" w14:textId="77777777" w:rsidR="00626041" w:rsidRDefault="00626041" w:rsidP="00626041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wyrobu/-ów)</w:t>
      </w:r>
    </w:p>
    <w:p w14:paraId="3917696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52334ABD" w14:textId="77777777" w:rsidR="00DC6E9A" w:rsidRPr="00E4051D" w:rsidRDefault="00DC6E9A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14C728F4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377AC885" w14:textId="77777777" w:rsidR="00DC6E9A" w:rsidRPr="00E4051D" w:rsidRDefault="00DC6E9A" w:rsidP="00DC6E9A">
      <w:pPr>
        <w:pStyle w:val="Tekstpodstawowy"/>
        <w:rPr>
          <w:kern w:val="22"/>
          <w:sz w:val="22"/>
        </w:rPr>
      </w:pPr>
    </w:p>
    <w:p w14:paraId="7C6B72C6" w14:textId="77777777"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</w:t>
      </w:r>
      <w:r w:rsidR="00DC6E9A" w:rsidRPr="00E4051D">
        <w:rPr>
          <w:kern w:val="22"/>
          <w:sz w:val="22"/>
        </w:rPr>
        <w:t>wiązanych z oceną zgodności nie </w:t>
      </w:r>
      <w:r w:rsidRPr="00E4051D">
        <w:rPr>
          <w:kern w:val="22"/>
          <w:sz w:val="22"/>
        </w:rPr>
        <w:t>udzieli informacji lub nie przedstawi dokumentów będących przedmiotem żądania, ustaleń dokonuje się na podstawie dowodów, danych lub informacji dostępnych inspektorowi pracy przeprowadzającemu kontrolę.</w:t>
      </w:r>
    </w:p>
    <w:p w14:paraId="411F1BAD" w14:textId="77777777" w:rsidR="001570C0" w:rsidRPr="00E4051D" w:rsidRDefault="001570C0" w:rsidP="00DC6E9A">
      <w:pPr>
        <w:pStyle w:val="Tekstpodstawowy"/>
        <w:rPr>
          <w:kern w:val="22"/>
          <w:sz w:val="22"/>
        </w:rPr>
      </w:pPr>
      <w:r w:rsidRPr="00E4051D">
        <w:rPr>
          <w:kern w:val="22"/>
          <w:sz w:val="22"/>
        </w:rPr>
        <w:t>Jeżeli osoba zobowiązana do przechowywania dokumentów związanych z oceną zgodności przedstawi wprowadzające w błąd lub nieprawdziwe informacje lub dokumenty inspektor pracy przeprowadzający kontrolę pomija je przy ustaleniu stanu faktycznego</w:t>
      </w:r>
      <w:r w:rsidR="00A2709D" w:rsidRPr="00E4051D">
        <w:rPr>
          <w:kern w:val="22"/>
          <w:sz w:val="22"/>
        </w:rPr>
        <w:t xml:space="preserve">. </w:t>
      </w:r>
      <w:r w:rsidRPr="00E4051D">
        <w:rPr>
          <w:kern w:val="22"/>
          <w:sz w:val="22"/>
        </w:rPr>
        <w:t xml:space="preserve">W przypadku, gdy osoba zobowiązana do przechowywania dokumentów związanych z oceną zgodności nie przedstawi tych dokumentów lub z przedstawionych dokumentów nie wynika, że wyrób spełnia zasadnicze wymagania, okręgowy inspektor pracy może zlecić przeprowadzenie badań wyrobu akredytowanemu laboratorium </w:t>
      </w:r>
      <w:r w:rsidR="00626041">
        <w:rPr>
          <w:kern w:val="22"/>
          <w:sz w:val="22"/>
        </w:rPr>
        <w:t>(</w:t>
      </w:r>
      <w:r w:rsidRPr="00E4051D">
        <w:rPr>
          <w:kern w:val="22"/>
          <w:sz w:val="22"/>
        </w:rPr>
        <w:t>art. 40h ust.</w:t>
      </w:r>
      <w:r w:rsidR="00B062D2">
        <w:rPr>
          <w:kern w:val="22"/>
          <w:sz w:val="22"/>
        </w:rPr>
        <w:t> </w:t>
      </w:r>
      <w:r w:rsidRPr="00E4051D">
        <w:rPr>
          <w:kern w:val="22"/>
          <w:sz w:val="22"/>
        </w:rPr>
        <w:t xml:space="preserve">1 ustawy </w:t>
      </w:r>
      <w:r w:rsidR="00626041" w:rsidRPr="00626041">
        <w:rPr>
          <w:kern w:val="22"/>
          <w:sz w:val="22"/>
        </w:rPr>
        <w:t xml:space="preserve">z dnia 30 sierpnia 2002 r. </w:t>
      </w:r>
      <w:r w:rsidRPr="00E4051D">
        <w:rPr>
          <w:kern w:val="22"/>
          <w:sz w:val="22"/>
        </w:rPr>
        <w:t>o systemie oceny zgodności</w:t>
      </w:r>
      <w:r w:rsidR="00626041">
        <w:rPr>
          <w:kern w:val="22"/>
          <w:sz w:val="22"/>
        </w:rPr>
        <w:t>)</w:t>
      </w:r>
      <w:r w:rsidRPr="00E4051D">
        <w:rPr>
          <w:kern w:val="22"/>
          <w:sz w:val="22"/>
        </w:rPr>
        <w:t>.</w:t>
      </w:r>
    </w:p>
    <w:p w14:paraId="61759E87" w14:textId="77777777" w:rsidR="00DC6E9A" w:rsidRPr="00E4051D" w:rsidRDefault="00DC6E9A" w:rsidP="00DC6E9A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BDB34F8" w14:textId="77777777" w:rsidR="008D60B6" w:rsidRPr="00AC4607" w:rsidRDefault="008D60B6" w:rsidP="008D60B6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AC4607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638BEDC6" w14:textId="77777777" w:rsidR="008D60B6" w:rsidRPr="00AC4607" w:rsidRDefault="008D60B6" w:rsidP="008D60B6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AC4607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AC4607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2C2E09CB" w14:textId="0A2DC36A" w:rsidR="00DC6E9A" w:rsidRPr="00E4051D" w:rsidRDefault="008D60B6" w:rsidP="008D60B6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 xml:space="preserve"> </w:t>
      </w:r>
      <w:r w:rsidR="00DC6E9A"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="00DC6E9A" w:rsidRPr="00E4051D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DC6E9A" w:rsidRPr="00E4051D" w:rsidSect="008D60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E2813" w14:textId="77777777" w:rsidR="0072288C" w:rsidRDefault="0072288C">
      <w:r>
        <w:separator/>
      </w:r>
    </w:p>
  </w:endnote>
  <w:endnote w:type="continuationSeparator" w:id="0">
    <w:p w14:paraId="4964E9D5" w14:textId="77777777" w:rsidR="0072288C" w:rsidRDefault="0072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F51A9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2C858D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1C84F" w14:textId="77777777" w:rsidR="001570C0" w:rsidRPr="00DC6E9A" w:rsidRDefault="001570C0">
    <w:pPr>
      <w:pStyle w:val="Stopka"/>
      <w:ind w:right="360"/>
      <w:jc w:val="both"/>
      <w:rPr>
        <w:i/>
        <w:sz w:val="16"/>
        <w:szCs w:val="16"/>
      </w:rPr>
    </w:pPr>
    <w:r w:rsidRPr="00DC6E9A">
      <w:rPr>
        <w:rFonts w:ascii="Arial" w:hAnsi="Arial"/>
        <w:i/>
        <w:sz w:val="16"/>
        <w:szCs w:val="16"/>
      </w:rPr>
      <w:t>1</w:t>
    </w:r>
    <w:r w:rsidR="00DC6E9A" w:rsidRPr="00DC6E9A">
      <w:rPr>
        <w:rFonts w:ascii="Arial" w:hAnsi="Arial"/>
        <w:i/>
        <w:sz w:val="16"/>
        <w:szCs w:val="16"/>
      </w:rPr>
      <w:t>0</w:t>
    </w:r>
    <w:r w:rsidRPr="00DC6E9A">
      <w:rPr>
        <w:rFonts w:ascii="Arial" w:hAnsi="Arial"/>
        <w:i/>
        <w:sz w:val="16"/>
        <w:szCs w:val="16"/>
      </w:rPr>
      <w:t>.09 - Żądanie inspektora pracy przedstawienia dokum</w:t>
    </w:r>
    <w:r w:rsidR="00D13F66" w:rsidRPr="00DC6E9A">
      <w:rPr>
        <w:rFonts w:ascii="Arial" w:hAnsi="Arial"/>
        <w:i/>
        <w:sz w:val="16"/>
        <w:szCs w:val="16"/>
      </w:rPr>
      <w:t xml:space="preserve">entów w postępowaniu </w:t>
    </w:r>
    <w:r w:rsidRPr="00DC6E9A">
      <w:rPr>
        <w:rFonts w:ascii="Arial" w:hAnsi="Arial"/>
        <w:i/>
        <w:sz w:val="16"/>
        <w:szCs w:val="16"/>
      </w:rPr>
      <w:t>dotyczą</w:t>
    </w:r>
    <w:r w:rsidR="00D13F66" w:rsidRPr="00DC6E9A">
      <w:rPr>
        <w:rFonts w:ascii="Arial" w:hAnsi="Arial"/>
        <w:i/>
        <w:sz w:val="16"/>
        <w:szCs w:val="16"/>
      </w:rPr>
      <w:t xml:space="preserve">cym </w:t>
    </w:r>
    <w:r w:rsidRPr="00DC6E9A">
      <w:rPr>
        <w:rFonts w:ascii="Arial" w:hAnsi="Arial"/>
        <w:i/>
        <w:sz w:val="16"/>
        <w:szCs w:val="16"/>
      </w:rPr>
      <w:t>spełnian</w:t>
    </w:r>
    <w:r w:rsidR="00DB1147">
      <w:rPr>
        <w:rFonts w:ascii="Arial" w:hAnsi="Arial"/>
        <w:i/>
        <w:sz w:val="16"/>
        <w:szCs w:val="16"/>
      </w:rPr>
      <w:t xml:space="preserve">ia przez wyrób zasadniczych </w:t>
    </w:r>
    <w:r w:rsidRPr="00DC6E9A">
      <w:rPr>
        <w:rFonts w:ascii="Arial" w:hAnsi="Arial"/>
        <w:i/>
        <w:sz w:val="16"/>
        <w:szCs w:val="16"/>
      </w:rPr>
      <w:t>lub innych wymagań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4BAF4" w14:textId="77777777" w:rsidR="008D60B6" w:rsidRDefault="008D60B6" w:rsidP="008D60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AF50B17" w14:textId="77777777" w:rsidR="008D60B6" w:rsidRDefault="008D60B6" w:rsidP="008D60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D943128" w14:textId="08F50676" w:rsidR="008D60B6" w:rsidRPr="00266604" w:rsidRDefault="00984315" w:rsidP="008D60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D59A7B" wp14:editId="793F358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8890" t="12700" r="14605" b="6350"/>
              <wp:wrapNone/>
              <wp:docPr id="171110597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E267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="008D60B6" w:rsidRPr="00266604">
      <w:rPr>
        <w:rFonts w:ascii="Humnst777 TL" w:hAnsi="Humnst777 TL"/>
        <w:sz w:val="16"/>
        <w:szCs w:val="16"/>
      </w:rPr>
      <w:t xml:space="preserve">Okręgowy Inspektorat Pracy w Mieście, </w:t>
    </w:r>
  </w:p>
  <w:p w14:paraId="7E03B9C0" w14:textId="6FF9E6DE" w:rsidR="008D60B6" w:rsidRPr="008D60B6" w:rsidRDefault="008D60B6" w:rsidP="008D60B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66604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722206" w14:textId="77777777" w:rsidR="0072288C" w:rsidRDefault="0072288C">
      <w:r>
        <w:separator/>
      </w:r>
    </w:p>
  </w:footnote>
  <w:footnote w:type="continuationSeparator" w:id="0">
    <w:p w14:paraId="21BC4097" w14:textId="77777777" w:rsidR="0072288C" w:rsidRDefault="00722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8EB15" w14:textId="77777777" w:rsidR="008D60B6" w:rsidRDefault="008D6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F940C" w14:textId="77777777" w:rsidR="008D60B6" w:rsidRDefault="008D60B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8BA2B" w14:textId="7D617A80" w:rsidR="008D60B6" w:rsidRPr="0091728C" w:rsidRDefault="008D60B6" w:rsidP="008D60B6">
    <w:pPr>
      <w:keepNext/>
      <w:jc w:val="right"/>
      <w:rPr>
        <w:rFonts w:ascii="Arial" w:hAnsi="Arial" w:cs="Arial"/>
        <w:spacing w:val="100"/>
        <w:szCs w:val="22"/>
      </w:rPr>
    </w:pPr>
    <w:r w:rsidRPr="0091728C">
      <w:rPr>
        <w:rFonts w:ascii="Arial" w:hAnsi="Arial"/>
        <w:kern w:val="22"/>
        <w:szCs w:val="16"/>
      </w:rPr>
      <w:t>Załącznik nr 10.0</w:t>
    </w:r>
    <w:r>
      <w:rPr>
        <w:rFonts w:ascii="Arial" w:hAnsi="Arial"/>
        <w:kern w:val="22"/>
        <w:szCs w:val="16"/>
      </w:rPr>
      <w:t>9</w:t>
    </w:r>
  </w:p>
  <w:p w14:paraId="3A6AE39B" w14:textId="77777777" w:rsidR="008D60B6" w:rsidRDefault="008D60B6" w:rsidP="008D60B6">
    <w:pPr>
      <w:keepNext/>
      <w:jc w:val="center"/>
      <w:rPr>
        <w:rFonts w:ascii="Arial" w:hAnsi="Arial" w:cs="Arial"/>
        <w:b/>
        <w:spacing w:val="100"/>
        <w:szCs w:val="22"/>
      </w:rPr>
    </w:pPr>
  </w:p>
  <w:p w14:paraId="31AA7EEF" w14:textId="77777777" w:rsidR="008D60B6" w:rsidRPr="00AC4607" w:rsidRDefault="008D60B6" w:rsidP="008D60B6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74D4778E" w14:textId="77777777" w:rsidR="008D60B6" w:rsidRPr="00A4684D" w:rsidRDefault="008D60B6" w:rsidP="008D60B6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5FB6F89" wp14:editId="69F29270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84351943">
    <w:abstractNumId w:val="7"/>
  </w:num>
  <w:num w:numId="2" w16cid:durableId="1522934778">
    <w:abstractNumId w:val="7"/>
  </w:num>
  <w:num w:numId="3" w16cid:durableId="522981367">
    <w:abstractNumId w:val="7"/>
  </w:num>
  <w:num w:numId="4" w16cid:durableId="1873108020">
    <w:abstractNumId w:val="2"/>
  </w:num>
  <w:num w:numId="5" w16cid:durableId="1234775781">
    <w:abstractNumId w:val="2"/>
  </w:num>
  <w:num w:numId="6" w16cid:durableId="2141536586">
    <w:abstractNumId w:val="2"/>
  </w:num>
  <w:num w:numId="7" w16cid:durableId="752974908">
    <w:abstractNumId w:val="2"/>
  </w:num>
  <w:num w:numId="8" w16cid:durableId="1037119807">
    <w:abstractNumId w:val="2"/>
  </w:num>
  <w:num w:numId="9" w16cid:durableId="934167364">
    <w:abstractNumId w:val="2"/>
  </w:num>
  <w:num w:numId="10" w16cid:durableId="1171607775">
    <w:abstractNumId w:val="4"/>
  </w:num>
  <w:num w:numId="11" w16cid:durableId="626859541">
    <w:abstractNumId w:val="4"/>
  </w:num>
  <w:num w:numId="12" w16cid:durableId="888107930">
    <w:abstractNumId w:val="4"/>
  </w:num>
  <w:num w:numId="13" w16cid:durableId="1404765181">
    <w:abstractNumId w:val="4"/>
  </w:num>
  <w:num w:numId="14" w16cid:durableId="747581360">
    <w:abstractNumId w:val="6"/>
  </w:num>
  <w:num w:numId="15" w16cid:durableId="1051225231">
    <w:abstractNumId w:val="8"/>
  </w:num>
  <w:num w:numId="16" w16cid:durableId="564681168">
    <w:abstractNumId w:val="8"/>
  </w:num>
  <w:num w:numId="17" w16cid:durableId="1409495180">
    <w:abstractNumId w:val="8"/>
  </w:num>
  <w:num w:numId="18" w16cid:durableId="477770642">
    <w:abstractNumId w:val="8"/>
  </w:num>
  <w:num w:numId="19" w16cid:durableId="1836219099">
    <w:abstractNumId w:val="8"/>
  </w:num>
  <w:num w:numId="20" w16cid:durableId="342830051">
    <w:abstractNumId w:val="8"/>
  </w:num>
  <w:num w:numId="21" w16cid:durableId="332533167">
    <w:abstractNumId w:val="8"/>
  </w:num>
  <w:num w:numId="22" w16cid:durableId="1991782812">
    <w:abstractNumId w:val="8"/>
  </w:num>
  <w:num w:numId="23" w16cid:durableId="1641037646">
    <w:abstractNumId w:val="8"/>
  </w:num>
  <w:num w:numId="24" w16cid:durableId="43139107">
    <w:abstractNumId w:val="3"/>
  </w:num>
  <w:num w:numId="25" w16cid:durableId="660275378">
    <w:abstractNumId w:val="3"/>
  </w:num>
  <w:num w:numId="26" w16cid:durableId="1194541453">
    <w:abstractNumId w:val="3"/>
  </w:num>
  <w:num w:numId="27" w16cid:durableId="739643091">
    <w:abstractNumId w:val="8"/>
  </w:num>
  <w:num w:numId="28" w16cid:durableId="1456022680">
    <w:abstractNumId w:val="8"/>
  </w:num>
  <w:num w:numId="29" w16cid:durableId="173152834">
    <w:abstractNumId w:val="8"/>
  </w:num>
  <w:num w:numId="30" w16cid:durableId="1351419785">
    <w:abstractNumId w:val="3"/>
  </w:num>
  <w:num w:numId="31" w16cid:durableId="1376852812">
    <w:abstractNumId w:val="8"/>
  </w:num>
  <w:num w:numId="32" w16cid:durableId="1598833009">
    <w:abstractNumId w:val="8"/>
  </w:num>
  <w:num w:numId="33" w16cid:durableId="1911117514">
    <w:abstractNumId w:val="8"/>
  </w:num>
  <w:num w:numId="34" w16cid:durableId="234123332">
    <w:abstractNumId w:val="8"/>
  </w:num>
  <w:num w:numId="35" w16cid:durableId="2106537017">
    <w:abstractNumId w:val="3"/>
  </w:num>
  <w:num w:numId="36" w16cid:durableId="363409500">
    <w:abstractNumId w:val="3"/>
  </w:num>
  <w:num w:numId="37" w16cid:durableId="2038582140">
    <w:abstractNumId w:val="1"/>
  </w:num>
  <w:num w:numId="38" w16cid:durableId="1254823725">
    <w:abstractNumId w:val="1"/>
  </w:num>
  <w:num w:numId="39" w16cid:durableId="1459031705">
    <w:abstractNumId w:val="5"/>
  </w:num>
  <w:num w:numId="40" w16cid:durableId="74518284">
    <w:abstractNumId w:val="2"/>
  </w:num>
  <w:num w:numId="41" w16cid:durableId="1120225235">
    <w:abstractNumId w:val="5"/>
  </w:num>
  <w:num w:numId="42" w16cid:durableId="1721779729">
    <w:abstractNumId w:val="5"/>
  </w:num>
  <w:num w:numId="43" w16cid:durableId="1514146339">
    <w:abstractNumId w:val="5"/>
  </w:num>
  <w:num w:numId="44" w16cid:durableId="1512991446">
    <w:abstractNumId w:val="1"/>
  </w:num>
  <w:num w:numId="45" w16cid:durableId="230426017">
    <w:abstractNumId w:val="0"/>
  </w:num>
  <w:num w:numId="46" w16cid:durableId="112554417">
    <w:abstractNumId w:val="0"/>
  </w:num>
  <w:num w:numId="47" w16cid:durableId="349070791">
    <w:abstractNumId w:val="0"/>
  </w:num>
  <w:num w:numId="48" w16cid:durableId="111813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B3"/>
    <w:rsid w:val="000810C1"/>
    <w:rsid w:val="000907D7"/>
    <w:rsid w:val="001069BD"/>
    <w:rsid w:val="001570C0"/>
    <w:rsid w:val="0017758A"/>
    <w:rsid w:val="0018777C"/>
    <w:rsid w:val="001A2E70"/>
    <w:rsid w:val="00314F29"/>
    <w:rsid w:val="00371C08"/>
    <w:rsid w:val="003E1CA9"/>
    <w:rsid w:val="00471EC6"/>
    <w:rsid w:val="004D0080"/>
    <w:rsid w:val="005C00D7"/>
    <w:rsid w:val="006204FD"/>
    <w:rsid w:val="00626041"/>
    <w:rsid w:val="006460F3"/>
    <w:rsid w:val="00654EB5"/>
    <w:rsid w:val="00696E34"/>
    <w:rsid w:val="006F7B0C"/>
    <w:rsid w:val="00705931"/>
    <w:rsid w:val="0072288C"/>
    <w:rsid w:val="00814C3C"/>
    <w:rsid w:val="008325F2"/>
    <w:rsid w:val="00852C2C"/>
    <w:rsid w:val="008821B5"/>
    <w:rsid w:val="008B1192"/>
    <w:rsid w:val="008D60B6"/>
    <w:rsid w:val="00931CB3"/>
    <w:rsid w:val="00963E45"/>
    <w:rsid w:val="00984315"/>
    <w:rsid w:val="00990367"/>
    <w:rsid w:val="00A2709D"/>
    <w:rsid w:val="00A329AB"/>
    <w:rsid w:val="00AD7907"/>
    <w:rsid w:val="00B062D2"/>
    <w:rsid w:val="00BD4F91"/>
    <w:rsid w:val="00C4551A"/>
    <w:rsid w:val="00CD1FCD"/>
    <w:rsid w:val="00CE0408"/>
    <w:rsid w:val="00D13F66"/>
    <w:rsid w:val="00D33661"/>
    <w:rsid w:val="00D84D0F"/>
    <w:rsid w:val="00DB1147"/>
    <w:rsid w:val="00DC6E9A"/>
    <w:rsid w:val="00DD6B51"/>
    <w:rsid w:val="00E4051D"/>
    <w:rsid w:val="00E42105"/>
    <w:rsid w:val="00E53659"/>
    <w:rsid w:val="00E564A4"/>
    <w:rsid w:val="00EA7389"/>
    <w:rsid w:val="00F01D17"/>
    <w:rsid w:val="00FA4308"/>
    <w:rsid w:val="00FB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8D7335"/>
  <w15:docId w15:val="{42287246-EAF2-4AE8-A076-07D67439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character" w:customStyle="1" w:styleId="NagwekZnak">
    <w:name w:val="Nagłówek Znak"/>
    <w:basedOn w:val="Domylnaczcionkaakapitu"/>
    <w:link w:val="Nagwek"/>
    <w:rsid w:val="008D60B6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8D60B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3</cp:revision>
  <dcterms:created xsi:type="dcterms:W3CDTF">2024-08-23T14:27:00Z</dcterms:created>
  <dcterms:modified xsi:type="dcterms:W3CDTF">2024-09-18T12:05:00Z</dcterms:modified>
</cp:coreProperties>
</file>